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26" w:rsidRDefault="00936E98" w:rsidP="00936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36E98" w:rsidRDefault="00936E98" w:rsidP="00936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фотоконкурсе </w:t>
      </w:r>
    </w:p>
    <w:p w:rsidR="00936E98" w:rsidRDefault="00936E98" w:rsidP="00936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«Лица. События. Жизнь»,</w:t>
      </w:r>
    </w:p>
    <w:p w:rsidR="00936E98" w:rsidRDefault="00E62156" w:rsidP="00936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посвящённом</w:t>
      </w:r>
      <w:r w:rsidR="007857B8">
        <w:rPr>
          <w:rFonts w:ascii="Times New Roman" w:hAnsi="Times New Roman" w:cs="Times New Roman"/>
          <w:b/>
          <w:sz w:val="24"/>
          <w:szCs w:val="24"/>
        </w:rPr>
        <w:t>у</w:t>
      </w:r>
      <w:r w:rsidR="00936E98">
        <w:rPr>
          <w:rFonts w:ascii="Times New Roman" w:hAnsi="Times New Roman" w:cs="Times New Roman"/>
          <w:b/>
          <w:sz w:val="24"/>
          <w:szCs w:val="24"/>
        </w:rPr>
        <w:t xml:space="preserve"> Дню защитника Отечества </w:t>
      </w:r>
    </w:p>
    <w:p w:rsidR="00E62156" w:rsidRPr="00E62156" w:rsidRDefault="00E62156" w:rsidP="00936E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56">
        <w:rPr>
          <w:rFonts w:ascii="Times New Roman" w:hAnsi="Times New Roman" w:cs="Times New Roman"/>
          <w:sz w:val="24"/>
          <w:szCs w:val="24"/>
        </w:rPr>
        <w:t xml:space="preserve">(проводится в рамках месячника гражданско-патриотического воспитания)  </w:t>
      </w:r>
    </w:p>
    <w:p w:rsidR="00936E98" w:rsidRDefault="00936E98" w:rsidP="00936E9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</w:pPr>
    </w:p>
    <w:p w:rsidR="00936E98" w:rsidRPr="00936E98" w:rsidRDefault="00936E98" w:rsidP="00936E9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936E9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1.Общие положения</w:t>
      </w:r>
    </w:p>
    <w:p w:rsidR="00936E98" w:rsidRPr="00936E98" w:rsidRDefault="00936E98" w:rsidP="007857B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1.1. Настоящее Положение регламентирует порядок проведения фотоконкурса «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Лица</w:t>
      </w:r>
      <w:proofErr w:type="gram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События</w:t>
      </w:r>
      <w:proofErr w:type="gram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Жизнь</w:t>
      </w:r>
      <w:proofErr w:type="gram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</w:t>
      </w:r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» (</w:t>
      </w:r>
      <w:proofErr w:type="gramEnd"/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далее — Фотоконкурс).</w:t>
      </w:r>
    </w:p>
    <w:p w:rsidR="00936E98" w:rsidRDefault="00936E98" w:rsidP="00936E9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1.2. Организатором Фотоконкурса является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МКУ «</w:t>
      </w:r>
      <w:proofErr w:type="gram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Северный</w:t>
      </w:r>
      <w:proofErr w:type="gramEnd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ЦИКД и СД».</w:t>
      </w:r>
    </w:p>
    <w:p w:rsidR="00936E98" w:rsidRPr="00936E98" w:rsidRDefault="00936E98" w:rsidP="00936E9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1.3. Проведение Фотоконкурса осуществляется в </w:t>
      </w:r>
      <w:bookmarkStart w:id="0" w:name="_GoBack"/>
      <w:bookmarkEnd w:id="0"/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следующем порядке:</w:t>
      </w:r>
    </w:p>
    <w:p w:rsidR="00936E98" w:rsidRPr="00936E98" w:rsidRDefault="00936E98" w:rsidP="00936E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1 этап – анонсирование проведения Фотоконкурса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в КДУ МКУ «</w:t>
      </w:r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Северный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ЦИКД и СД» (с 25.01.2019г. по 05.02.2019г.)</w:t>
      </w:r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,</w:t>
      </w:r>
    </w:p>
    <w:p w:rsidR="00936E98" w:rsidRPr="00936E98" w:rsidRDefault="00936E98" w:rsidP="00936E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2 этап – прием работ на Фотоконкурс</w:t>
      </w:r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</w:t>
      </w:r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в КДУ МКУ «Северный ЦИКД и СД» </w:t>
      </w:r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(с </w:t>
      </w:r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06.02.2019г. по 20.02.2019г.</w:t>
      </w:r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),</w:t>
      </w:r>
    </w:p>
    <w:p w:rsidR="00936E98" w:rsidRPr="00936E98" w:rsidRDefault="00107762" w:rsidP="00936E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3</w:t>
      </w:r>
      <w:r w:rsidR="00936E98"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этап – просмотр работ, подведение итогов, определение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и награждение </w:t>
      </w:r>
      <w:r w:rsidR="00936E98"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победителей</w:t>
      </w:r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на фестивале «</w:t>
      </w:r>
      <w:proofErr w:type="spellStart"/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Долг</w:t>
      </w:r>
      <w:proofErr w:type="gramStart"/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.Ч</w:t>
      </w:r>
      <w:proofErr w:type="gramEnd"/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есть</w:t>
      </w:r>
      <w:proofErr w:type="spellEnd"/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 Родина</w:t>
      </w:r>
      <w:proofErr w:type="gramStart"/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.» </w:t>
      </w:r>
      <w:r w:rsidR="00936E98"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(</w:t>
      </w:r>
      <w:proofErr w:type="gramEnd"/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23.02.2019г.)</w:t>
      </w:r>
    </w:p>
    <w:p w:rsidR="00936E98" w:rsidRPr="00936E98" w:rsidRDefault="00936E98" w:rsidP="00CA10B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1.4. Настоящее Положение служит для ознакомления всем заинтересованным лицам, претендующим на участие в Фотоконкурсе. Настоящее Положение публикуется в открытом доступе </w:t>
      </w:r>
      <w:hyperlink r:id="rId6" w:history="1">
        <w:r w:rsidRPr="00CA10B9">
          <w:rPr>
            <w:rFonts w:ascii="Times New Roman" w:eastAsia="Times New Roman" w:hAnsi="Times New Roman" w:cs="Times New Roman"/>
            <w:color w:val="3C3C3C"/>
            <w:sz w:val="24"/>
            <w:szCs w:val="24"/>
            <w:lang w:eastAsia="ru-RU"/>
          </w:rPr>
          <w:t xml:space="preserve">на официальном сайте </w:t>
        </w:r>
      </w:hyperlink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МКУ «</w:t>
      </w:r>
      <w:proofErr w:type="gramStart"/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Северный</w:t>
      </w:r>
      <w:proofErr w:type="gramEnd"/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ЦИКД и СД» и в официальных группах КДУ МКУ «Северный ЦИКД и СД» в социальных сетях</w:t>
      </w:r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</w:t>
      </w:r>
    </w:p>
    <w:p w:rsidR="00936E98" w:rsidRPr="00936E98" w:rsidRDefault="00936E98" w:rsidP="00936E9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936E9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2. Цели и задачи проведения Фотоконкурса</w:t>
      </w:r>
    </w:p>
    <w:p w:rsidR="00936E98" w:rsidRPr="00936E98" w:rsidRDefault="00936E98" w:rsidP="00936E9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2.1. Поддержк</w:t>
      </w:r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а творческой </w:t>
      </w:r>
      <w:r w:rsidR="007857B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и социальной </w:t>
      </w:r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активности жителей МО «</w:t>
      </w:r>
      <w:proofErr w:type="spellStart"/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Галкинское</w:t>
      </w:r>
      <w:proofErr w:type="spellEnd"/>
      <w:r w:rsidR="00CA10B9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сельское поселение»</w:t>
      </w:r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</w:t>
      </w:r>
    </w:p>
    <w:p w:rsidR="00936E98" w:rsidRDefault="00936E98" w:rsidP="0010776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2.2.</w:t>
      </w:r>
      <w:r w:rsidR="007857B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</w:t>
      </w:r>
      <w:r w:rsidR="00107762">
        <w:rPr>
          <w:rFonts w:ascii="Times New Roman" w:hAnsi="Times New Roman" w:cs="Times New Roman"/>
          <w:iCs/>
          <w:sz w:val="24"/>
          <w:szCs w:val="24"/>
        </w:rPr>
        <w:t>Формирование</w:t>
      </w:r>
      <w:r w:rsidR="00107762" w:rsidRPr="00107762">
        <w:rPr>
          <w:rFonts w:ascii="Times New Roman" w:hAnsi="Times New Roman" w:cs="Times New Roman"/>
          <w:iCs/>
          <w:sz w:val="24"/>
          <w:szCs w:val="24"/>
        </w:rPr>
        <w:t xml:space="preserve"> у дете</w:t>
      </w:r>
      <w:r w:rsidR="00107762">
        <w:rPr>
          <w:rFonts w:ascii="Times New Roman" w:hAnsi="Times New Roman" w:cs="Times New Roman"/>
          <w:iCs/>
          <w:sz w:val="24"/>
          <w:szCs w:val="24"/>
        </w:rPr>
        <w:t>й и подростков  чувства патриотизма, воспитание гражданской позиции</w:t>
      </w:r>
      <w:r w:rsidR="00107762" w:rsidRPr="00107762">
        <w:rPr>
          <w:rFonts w:ascii="Times New Roman" w:hAnsi="Times New Roman" w:cs="Times New Roman"/>
          <w:iCs/>
          <w:sz w:val="24"/>
          <w:szCs w:val="24"/>
        </w:rPr>
        <w:t xml:space="preserve"> личной ответственности за благополучие и процветание Отечества</w:t>
      </w:r>
      <w:r w:rsidRPr="00936E98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</w:t>
      </w:r>
    </w:p>
    <w:p w:rsidR="00107762" w:rsidRDefault="00107762" w:rsidP="0010776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2.3. В</w:t>
      </w:r>
      <w:r>
        <w:rPr>
          <w:rFonts w:ascii="Times New Roman" w:hAnsi="Times New Roman" w:cs="Times New Roman"/>
          <w:iCs/>
          <w:sz w:val="24"/>
          <w:szCs w:val="24"/>
        </w:rPr>
        <w:t>оспитание</w:t>
      </w:r>
      <w:r w:rsidRPr="00107762">
        <w:rPr>
          <w:rFonts w:ascii="Times New Roman" w:hAnsi="Times New Roman" w:cs="Times New Roman"/>
          <w:iCs/>
          <w:sz w:val="24"/>
          <w:szCs w:val="24"/>
        </w:rPr>
        <w:t xml:space="preserve"> уважени</w:t>
      </w:r>
      <w:r>
        <w:rPr>
          <w:rFonts w:ascii="Times New Roman" w:hAnsi="Times New Roman" w:cs="Times New Roman"/>
          <w:iCs/>
          <w:sz w:val="24"/>
          <w:szCs w:val="24"/>
        </w:rPr>
        <w:t>я</w:t>
      </w:r>
      <w:r w:rsidRPr="00107762">
        <w:rPr>
          <w:rFonts w:ascii="Times New Roman" w:hAnsi="Times New Roman" w:cs="Times New Roman"/>
          <w:iCs/>
          <w:sz w:val="24"/>
          <w:szCs w:val="24"/>
        </w:rPr>
        <w:t xml:space="preserve"> к самоотверженному подвигу защитников Отечества, </w:t>
      </w:r>
      <w:r>
        <w:rPr>
          <w:rFonts w:ascii="Times New Roman" w:hAnsi="Times New Roman" w:cs="Times New Roman"/>
          <w:iCs/>
          <w:sz w:val="24"/>
          <w:szCs w:val="24"/>
        </w:rPr>
        <w:t xml:space="preserve">создание условий для </w:t>
      </w:r>
      <w:r w:rsidRPr="00107762">
        <w:rPr>
          <w:rFonts w:ascii="Times New Roman" w:hAnsi="Times New Roman" w:cs="Times New Roman"/>
          <w:iCs/>
          <w:sz w:val="24"/>
          <w:szCs w:val="24"/>
        </w:rPr>
        <w:t>эмоциональн</w:t>
      </w:r>
      <w:r>
        <w:rPr>
          <w:rFonts w:ascii="Times New Roman" w:hAnsi="Times New Roman" w:cs="Times New Roman"/>
          <w:iCs/>
          <w:sz w:val="24"/>
          <w:szCs w:val="24"/>
        </w:rPr>
        <w:t>ого</w:t>
      </w:r>
      <w:r w:rsidRPr="00107762">
        <w:rPr>
          <w:rFonts w:ascii="Times New Roman" w:hAnsi="Times New Roman" w:cs="Times New Roman"/>
          <w:iCs/>
          <w:sz w:val="24"/>
          <w:szCs w:val="24"/>
        </w:rPr>
        <w:t xml:space="preserve"> отклик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107762">
        <w:rPr>
          <w:rFonts w:ascii="Times New Roman" w:hAnsi="Times New Roman" w:cs="Times New Roman"/>
          <w:iCs/>
          <w:sz w:val="24"/>
          <w:szCs w:val="24"/>
        </w:rPr>
        <w:t xml:space="preserve">  детей и подростков  на события истории России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CA10B9" w:rsidRPr="00CA10B9" w:rsidRDefault="00CA10B9" w:rsidP="000A2932">
      <w:pPr>
        <w:pStyle w:val="a3"/>
        <w:spacing w:before="0" w:beforeAutospacing="0" w:after="240" w:afterAutospacing="0"/>
        <w:rPr>
          <w:color w:val="000000" w:themeColor="text1"/>
        </w:rPr>
      </w:pPr>
      <w:r>
        <w:rPr>
          <w:rStyle w:val="a4"/>
          <w:color w:val="000000" w:themeColor="text1"/>
        </w:rPr>
        <w:t>3. Условия проведения Ф</w:t>
      </w:r>
      <w:r w:rsidRPr="00CA10B9">
        <w:rPr>
          <w:rStyle w:val="a4"/>
          <w:color w:val="000000" w:themeColor="text1"/>
        </w:rPr>
        <w:t>отоконкурса</w:t>
      </w:r>
    </w:p>
    <w:p w:rsidR="00CA10B9" w:rsidRPr="00CA10B9" w:rsidRDefault="00CA10B9" w:rsidP="00E62156">
      <w:pPr>
        <w:pStyle w:val="a3"/>
        <w:spacing w:before="0" w:beforeAutospacing="0" w:after="240" w:afterAutospacing="0"/>
        <w:jc w:val="both"/>
        <w:rPr>
          <w:color w:val="000000" w:themeColor="text1"/>
        </w:rPr>
      </w:pPr>
      <w:r w:rsidRPr="00CA10B9">
        <w:rPr>
          <w:color w:val="000000" w:themeColor="text1"/>
        </w:rPr>
        <w:t>3.1. Участником конкурса может стать любой житель</w:t>
      </w:r>
      <w:r>
        <w:rPr>
          <w:color w:val="000000" w:themeColor="text1"/>
        </w:rPr>
        <w:t xml:space="preserve"> МО «</w:t>
      </w:r>
      <w:proofErr w:type="spellStart"/>
      <w:r>
        <w:rPr>
          <w:color w:val="000000" w:themeColor="text1"/>
        </w:rPr>
        <w:t>Галкинское</w:t>
      </w:r>
      <w:proofErr w:type="spellEnd"/>
      <w:r>
        <w:rPr>
          <w:color w:val="000000" w:themeColor="text1"/>
        </w:rPr>
        <w:t xml:space="preserve"> сельское поселение»</w:t>
      </w:r>
      <w:r w:rsidR="00E62156">
        <w:rPr>
          <w:color w:val="000000" w:themeColor="text1"/>
        </w:rPr>
        <w:t xml:space="preserve"> независимо от возраста.</w:t>
      </w:r>
    </w:p>
    <w:p w:rsidR="00CA10B9" w:rsidRPr="00CA10B9" w:rsidRDefault="00CA10B9" w:rsidP="000A2932">
      <w:pPr>
        <w:pStyle w:val="a3"/>
        <w:spacing w:before="0" w:beforeAutospacing="0" w:after="240" w:afterAutospacing="0"/>
        <w:jc w:val="both"/>
        <w:rPr>
          <w:color w:val="000000" w:themeColor="text1"/>
        </w:rPr>
      </w:pPr>
      <w:r w:rsidRPr="00CA10B9">
        <w:rPr>
          <w:color w:val="000000" w:themeColor="text1"/>
        </w:rPr>
        <w:t>3.2 Представленные фотографии должны быть</w:t>
      </w:r>
      <w:r>
        <w:rPr>
          <w:color w:val="000000" w:themeColor="text1"/>
        </w:rPr>
        <w:t xml:space="preserve"> либо</w:t>
      </w:r>
      <w:r w:rsidRPr="00CA10B9">
        <w:rPr>
          <w:color w:val="000000" w:themeColor="text1"/>
        </w:rPr>
        <w:t xml:space="preserve"> сняты лично автором</w:t>
      </w:r>
      <w:r>
        <w:rPr>
          <w:color w:val="000000" w:themeColor="text1"/>
        </w:rPr>
        <w:t>, либо быть частью семейного архива</w:t>
      </w:r>
      <w:r w:rsidR="000A2932">
        <w:rPr>
          <w:color w:val="000000" w:themeColor="text1"/>
        </w:rPr>
        <w:t xml:space="preserve">, </w:t>
      </w:r>
      <w:r w:rsidRPr="00CA10B9">
        <w:rPr>
          <w:color w:val="000000" w:themeColor="text1"/>
        </w:rPr>
        <w:t>не могут быть заимствованы из внешних источников (интернет</w:t>
      </w:r>
      <w:r>
        <w:rPr>
          <w:color w:val="000000" w:themeColor="text1"/>
        </w:rPr>
        <w:t xml:space="preserve"> </w:t>
      </w:r>
      <w:r w:rsidRPr="00CA10B9">
        <w:rPr>
          <w:color w:val="000000" w:themeColor="text1"/>
        </w:rPr>
        <w:t>- ресурсы и т.д.).</w:t>
      </w:r>
    </w:p>
    <w:p w:rsidR="00CA10B9" w:rsidRPr="00CA10B9" w:rsidRDefault="00CA10B9" w:rsidP="000A2932">
      <w:pPr>
        <w:pStyle w:val="a3"/>
        <w:spacing w:before="0" w:beforeAutospacing="0" w:after="240" w:afterAutospacing="0"/>
        <w:rPr>
          <w:color w:val="000000" w:themeColor="text1"/>
        </w:rPr>
      </w:pPr>
      <w:r w:rsidRPr="00CA10B9">
        <w:rPr>
          <w:color w:val="000000" w:themeColor="text1"/>
        </w:rPr>
        <w:t>3.3.Работы могут быть выполнены как индивидуально, так и группами.</w:t>
      </w:r>
    </w:p>
    <w:p w:rsidR="00CA10B9" w:rsidRDefault="00CA10B9" w:rsidP="000A2932">
      <w:pPr>
        <w:pStyle w:val="a3"/>
        <w:spacing w:before="0" w:beforeAutospacing="0" w:after="240" w:afterAutospacing="0"/>
        <w:jc w:val="both"/>
        <w:rPr>
          <w:color w:val="000000" w:themeColor="text1"/>
        </w:rPr>
      </w:pPr>
      <w:r w:rsidRPr="00CA10B9">
        <w:rPr>
          <w:color w:val="000000" w:themeColor="text1"/>
        </w:rPr>
        <w:t xml:space="preserve">3.4. Участниками конкурса может быть представлено не более </w:t>
      </w:r>
      <w:r>
        <w:rPr>
          <w:color w:val="000000" w:themeColor="text1"/>
        </w:rPr>
        <w:t xml:space="preserve">двух </w:t>
      </w:r>
      <w:r w:rsidR="000A2932">
        <w:rPr>
          <w:color w:val="000000" w:themeColor="text1"/>
        </w:rPr>
        <w:t xml:space="preserve"> </w:t>
      </w:r>
      <w:r w:rsidRPr="00CA10B9">
        <w:rPr>
          <w:color w:val="000000" w:themeColor="text1"/>
        </w:rPr>
        <w:t>фотографи</w:t>
      </w:r>
      <w:r w:rsidR="00E62156">
        <w:rPr>
          <w:color w:val="000000" w:themeColor="text1"/>
        </w:rPr>
        <w:t>й</w:t>
      </w:r>
      <w:r w:rsidRPr="00CA10B9">
        <w:rPr>
          <w:color w:val="000000" w:themeColor="text1"/>
        </w:rPr>
        <w:t>.</w:t>
      </w:r>
    </w:p>
    <w:p w:rsidR="007857B8" w:rsidRPr="00CA10B9" w:rsidRDefault="007857B8" w:rsidP="000A2932">
      <w:pPr>
        <w:pStyle w:val="a3"/>
        <w:spacing w:before="0" w:beforeAutospacing="0" w:after="240" w:afterAutospacing="0"/>
        <w:jc w:val="both"/>
        <w:rPr>
          <w:color w:val="000000" w:themeColor="text1"/>
        </w:rPr>
      </w:pPr>
      <w:r>
        <w:rPr>
          <w:color w:val="000000" w:themeColor="text1"/>
        </w:rPr>
        <w:t>3.5. Работы принимаются в КДУ МКУ «</w:t>
      </w:r>
      <w:proofErr w:type="gramStart"/>
      <w:r>
        <w:rPr>
          <w:color w:val="000000" w:themeColor="text1"/>
        </w:rPr>
        <w:t>Северный</w:t>
      </w:r>
      <w:proofErr w:type="gramEnd"/>
      <w:r>
        <w:rPr>
          <w:color w:val="000000" w:themeColor="text1"/>
        </w:rPr>
        <w:t xml:space="preserve"> ЦИКД и СД», дополнительная информация по телефону +79536030191</w:t>
      </w:r>
    </w:p>
    <w:p w:rsidR="00E62156" w:rsidRPr="00E62156" w:rsidRDefault="00E62156" w:rsidP="000A2932">
      <w:pPr>
        <w:pStyle w:val="a3"/>
        <w:spacing w:before="0" w:beforeAutospacing="0" w:after="24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4. Требования к работам, представленным на Фотоконкурс</w:t>
      </w:r>
    </w:p>
    <w:p w:rsidR="00CA10B9" w:rsidRDefault="00E62156" w:rsidP="000A2932">
      <w:pPr>
        <w:pStyle w:val="a3"/>
        <w:spacing w:before="0" w:beforeAutospacing="0" w:after="240" w:afterAutospacing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4</w:t>
      </w:r>
      <w:r w:rsidR="00CA10B9" w:rsidRPr="00CA10B9">
        <w:rPr>
          <w:color w:val="000000" w:themeColor="text1"/>
        </w:rPr>
        <w:t>.</w:t>
      </w:r>
      <w:r>
        <w:rPr>
          <w:color w:val="000000" w:themeColor="text1"/>
        </w:rPr>
        <w:t>1</w:t>
      </w:r>
      <w:r w:rsidR="00CA10B9" w:rsidRPr="00CA10B9">
        <w:rPr>
          <w:color w:val="000000" w:themeColor="text1"/>
        </w:rPr>
        <w:t>. Фотографии должны  иметь названия и должны сопро</w:t>
      </w:r>
      <w:r w:rsidR="000A2932">
        <w:rPr>
          <w:color w:val="000000" w:themeColor="text1"/>
        </w:rPr>
        <w:t>вождаться комментариями авторов, п</w:t>
      </w:r>
      <w:r w:rsidR="00CA10B9" w:rsidRPr="00CA10B9">
        <w:rPr>
          <w:color w:val="000000" w:themeColor="text1"/>
        </w:rPr>
        <w:t>риветствуются оригинальные названия и разноплановый жанр: стихотворная форма,   афоризм.</w:t>
      </w:r>
      <w:r w:rsidR="000A2932">
        <w:rPr>
          <w:color w:val="000000" w:themeColor="text1"/>
        </w:rPr>
        <w:t xml:space="preserve"> </w:t>
      </w:r>
      <w:proofErr w:type="gramStart"/>
      <w:r w:rsidR="000A2932">
        <w:rPr>
          <w:color w:val="000000" w:themeColor="text1"/>
        </w:rPr>
        <w:t>(Информация об авторе:</w:t>
      </w:r>
      <w:proofErr w:type="gramEnd"/>
      <w:r w:rsidR="000A2932">
        <w:rPr>
          <w:color w:val="000000" w:themeColor="text1"/>
        </w:rPr>
        <w:t xml:space="preserve"> </w:t>
      </w:r>
      <w:proofErr w:type="gramStart"/>
      <w:r w:rsidR="000A2932">
        <w:rPr>
          <w:color w:val="000000" w:themeColor="text1"/>
        </w:rPr>
        <w:t xml:space="preserve">ФИО, возраст, территория) </w:t>
      </w:r>
      <w:proofErr w:type="gramEnd"/>
    </w:p>
    <w:p w:rsidR="000A2932" w:rsidRDefault="00E62156" w:rsidP="00CA10B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0A2932">
        <w:rPr>
          <w:color w:val="000000" w:themeColor="text1"/>
        </w:rPr>
        <w:t>.</w:t>
      </w:r>
      <w:r>
        <w:rPr>
          <w:color w:val="000000" w:themeColor="text1"/>
        </w:rPr>
        <w:t>2</w:t>
      </w:r>
      <w:r w:rsidR="000A2932">
        <w:rPr>
          <w:color w:val="000000" w:themeColor="text1"/>
        </w:rPr>
        <w:t>. Фотографии могут иметь разную тематику: служба в армии, фотографии военных лет, современные призывники, солдатский альбом</w:t>
      </w:r>
      <w:r>
        <w:rPr>
          <w:color w:val="000000" w:themeColor="text1"/>
        </w:rPr>
        <w:t xml:space="preserve"> и т.д.</w:t>
      </w:r>
    </w:p>
    <w:p w:rsidR="00E62156" w:rsidRDefault="00E62156" w:rsidP="00CA10B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E62156" w:rsidRDefault="00E62156" w:rsidP="00CA10B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4.3. На конкурс принимаются фотографии формата А</w:t>
      </w:r>
      <w:proofErr w:type="gramStart"/>
      <w:r>
        <w:rPr>
          <w:color w:val="000000" w:themeColor="text1"/>
        </w:rPr>
        <w:t>4</w:t>
      </w:r>
      <w:proofErr w:type="gramEnd"/>
      <w:r>
        <w:rPr>
          <w:color w:val="000000" w:themeColor="text1"/>
        </w:rPr>
        <w:t xml:space="preserve">, либо коллаж из фотографий меньшего формата в рамке А4. </w:t>
      </w:r>
    </w:p>
    <w:p w:rsidR="00E62156" w:rsidRDefault="00E62156" w:rsidP="00CA10B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E62156" w:rsidRPr="007857B8" w:rsidRDefault="00E62156" w:rsidP="00107762">
      <w:pPr>
        <w:pStyle w:val="a3"/>
        <w:spacing w:before="240" w:beforeAutospacing="0" w:after="0" w:afterAutospacing="0" w:line="276" w:lineRule="auto"/>
        <w:rPr>
          <w:color w:val="000000" w:themeColor="text1"/>
        </w:rPr>
      </w:pPr>
      <w:r w:rsidRPr="007857B8">
        <w:rPr>
          <w:color w:val="000000" w:themeColor="text1"/>
        </w:rPr>
        <w:t xml:space="preserve">4.4. </w:t>
      </w:r>
      <w:r w:rsidRPr="007857B8">
        <w:rPr>
          <w:color w:val="000000" w:themeColor="text1"/>
        </w:rPr>
        <w:t>Н</w:t>
      </w:r>
      <w:r w:rsidR="007857B8" w:rsidRPr="007857B8">
        <w:rPr>
          <w:color w:val="000000" w:themeColor="text1"/>
        </w:rPr>
        <w:t>а Фотоконкурс не</w:t>
      </w:r>
      <w:r w:rsidRPr="007857B8">
        <w:rPr>
          <w:color w:val="000000" w:themeColor="text1"/>
        </w:rPr>
        <w:t xml:space="preserve"> принимаются:</w:t>
      </w:r>
      <w:r w:rsidRPr="007857B8">
        <w:rPr>
          <w:color w:val="000000" w:themeColor="text1"/>
        </w:rPr>
        <w:br/>
        <w:t>- Фотографии, противоречащие общепринятым нормам морали и этики</w:t>
      </w:r>
      <w:r w:rsidR="007857B8" w:rsidRPr="007857B8">
        <w:rPr>
          <w:color w:val="000000" w:themeColor="text1"/>
        </w:rPr>
        <w:t>;</w:t>
      </w:r>
      <w:r w:rsidRPr="007857B8">
        <w:rPr>
          <w:color w:val="000000" w:themeColor="text1"/>
        </w:rPr>
        <w:br/>
        <w:t>- Фотографии, пропагандирующие вредные привычки (наркоманию, алкоголизм и пр.)</w:t>
      </w:r>
      <w:r w:rsidR="007857B8" w:rsidRPr="007857B8">
        <w:rPr>
          <w:color w:val="000000" w:themeColor="text1"/>
        </w:rPr>
        <w:t>;</w:t>
      </w:r>
      <w:r w:rsidRPr="007857B8">
        <w:rPr>
          <w:color w:val="000000" w:themeColor="text1"/>
        </w:rPr>
        <w:br/>
        <w:t>- Фотографии, демонстрация которых противоречит действующему законодательству и Конституции РФ</w:t>
      </w:r>
      <w:r w:rsidR="007857B8" w:rsidRPr="007857B8">
        <w:rPr>
          <w:color w:val="000000" w:themeColor="text1"/>
        </w:rPr>
        <w:t>;</w:t>
      </w:r>
      <w:r w:rsidRPr="007857B8">
        <w:rPr>
          <w:color w:val="000000" w:themeColor="text1"/>
        </w:rPr>
        <w:br/>
        <w:t>- Фотографии неудовлетворительного качества</w:t>
      </w:r>
      <w:r w:rsidR="007857B8" w:rsidRPr="007857B8">
        <w:rPr>
          <w:color w:val="000000" w:themeColor="text1"/>
        </w:rPr>
        <w:t>.</w:t>
      </w:r>
    </w:p>
    <w:p w:rsidR="007857B8" w:rsidRDefault="007857B8" w:rsidP="007857B8">
      <w:pPr>
        <w:pStyle w:val="a3"/>
        <w:spacing w:before="0" w:beforeAutospacing="0" w:after="0" w:afterAutospacing="0"/>
        <w:rPr>
          <w:rStyle w:val="a4"/>
          <w:color w:val="000000" w:themeColor="text1"/>
          <w:szCs w:val="20"/>
        </w:rPr>
      </w:pPr>
    </w:p>
    <w:p w:rsidR="007857B8" w:rsidRPr="007857B8" w:rsidRDefault="007857B8" w:rsidP="00107762">
      <w:pPr>
        <w:pStyle w:val="a3"/>
        <w:spacing w:before="240" w:beforeAutospacing="0" w:after="0" w:afterAutospacing="0"/>
        <w:rPr>
          <w:color w:val="000000" w:themeColor="text1"/>
          <w:szCs w:val="20"/>
        </w:rPr>
      </w:pPr>
      <w:r w:rsidRPr="007857B8">
        <w:rPr>
          <w:rStyle w:val="a4"/>
          <w:color w:val="000000" w:themeColor="text1"/>
          <w:szCs w:val="20"/>
        </w:rPr>
        <w:t>5. Критерии оценки и подведение итогов</w:t>
      </w:r>
    </w:p>
    <w:p w:rsidR="007857B8" w:rsidRPr="007857B8" w:rsidRDefault="007857B8" w:rsidP="00107762">
      <w:pPr>
        <w:pStyle w:val="a3"/>
        <w:spacing w:before="240" w:beforeAutospacing="0" w:after="0" w:afterAutospacing="0"/>
        <w:jc w:val="both"/>
        <w:rPr>
          <w:color w:val="000000" w:themeColor="text1"/>
          <w:szCs w:val="20"/>
        </w:rPr>
      </w:pPr>
      <w:r w:rsidRPr="007857B8">
        <w:rPr>
          <w:color w:val="000000" w:themeColor="text1"/>
          <w:szCs w:val="20"/>
        </w:rPr>
        <w:t>5.1.Конкурсные работы оцениваются по следующим критериям:</w:t>
      </w:r>
    </w:p>
    <w:p w:rsidR="007857B8" w:rsidRPr="007857B8" w:rsidRDefault="007857B8" w:rsidP="00107762">
      <w:pPr>
        <w:pStyle w:val="a3"/>
        <w:spacing w:before="240" w:beforeAutospacing="0" w:after="0" w:afterAutospacing="0"/>
        <w:jc w:val="both"/>
        <w:rPr>
          <w:color w:val="000000" w:themeColor="text1"/>
          <w:szCs w:val="20"/>
        </w:rPr>
      </w:pPr>
      <w:r w:rsidRPr="007857B8">
        <w:rPr>
          <w:color w:val="000000" w:themeColor="text1"/>
          <w:szCs w:val="20"/>
        </w:rPr>
        <w:t>- соответствие фотографии теме конкурса, требованиям настоящего Положения;</w:t>
      </w:r>
    </w:p>
    <w:p w:rsidR="007857B8" w:rsidRPr="007857B8" w:rsidRDefault="007857B8" w:rsidP="00107762">
      <w:pPr>
        <w:pStyle w:val="a3"/>
        <w:spacing w:before="240" w:beforeAutospacing="0" w:after="0" w:afterAutospacing="0"/>
        <w:jc w:val="both"/>
        <w:rPr>
          <w:color w:val="000000" w:themeColor="text1"/>
          <w:szCs w:val="20"/>
        </w:rPr>
      </w:pPr>
      <w:r w:rsidRPr="007857B8">
        <w:rPr>
          <w:color w:val="000000" w:themeColor="text1"/>
          <w:szCs w:val="20"/>
        </w:rPr>
        <w:t>- оригинальность исполнения и названия фотографии.</w:t>
      </w:r>
    </w:p>
    <w:p w:rsidR="007857B8" w:rsidRPr="007857B8" w:rsidRDefault="007857B8" w:rsidP="00107762">
      <w:pPr>
        <w:pStyle w:val="a3"/>
        <w:spacing w:before="240" w:beforeAutospacing="0" w:after="0" w:afterAutospacing="0"/>
        <w:jc w:val="both"/>
        <w:rPr>
          <w:color w:val="000000" w:themeColor="text1"/>
          <w:szCs w:val="20"/>
        </w:rPr>
      </w:pPr>
      <w:r w:rsidRPr="007857B8">
        <w:rPr>
          <w:szCs w:val="20"/>
        </w:rPr>
        <w:t>5.2. Подведение итогов конкурса проводится членами  жюри.</w:t>
      </w:r>
    </w:p>
    <w:p w:rsidR="007857B8" w:rsidRPr="007857B8" w:rsidRDefault="007857B8" w:rsidP="00107762">
      <w:pPr>
        <w:spacing w:before="240" w:after="0"/>
        <w:jc w:val="both"/>
        <w:rPr>
          <w:rFonts w:ascii="Times New Roman" w:hAnsi="Times New Roman" w:cs="Times New Roman"/>
          <w:sz w:val="24"/>
          <w:szCs w:val="20"/>
        </w:rPr>
      </w:pPr>
      <w:r w:rsidRPr="007857B8">
        <w:rPr>
          <w:rFonts w:ascii="Times New Roman" w:hAnsi="Times New Roman" w:cs="Times New Roman"/>
          <w:sz w:val="24"/>
          <w:szCs w:val="20"/>
        </w:rPr>
        <w:t>5.3.Состав  жюри конкурса определяется организаторами .</w:t>
      </w:r>
    </w:p>
    <w:p w:rsidR="007857B8" w:rsidRPr="007857B8" w:rsidRDefault="007857B8" w:rsidP="00107762">
      <w:pPr>
        <w:pStyle w:val="a3"/>
        <w:spacing w:before="240" w:beforeAutospacing="0" w:after="0" w:afterAutospacing="0"/>
        <w:jc w:val="both"/>
        <w:rPr>
          <w:color w:val="000000" w:themeColor="text1"/>
          <w:szCs w:val="20"/>
        </w:rPr>
      </w:pPr>
      <w:r w:rsidRPr="007857B8">
        <w:rPr>
          <w:color w:val="000000" w:themeColor="text1"/>
          <w:szCs w:val="20"/>
        </w:rPr>
        <w:t>5.4</w:t>
      </w:r>
      <w:r>
        <w:rPr>
          <w:color w:val="000000" w:themeColor="text1"/>
          <w:szCs w:val="20"/>
        </w:rPr>
        <w:t>. 23 февраля 2019</w:t>
      </w:r>
      <w:r w:rsidRPr="007857B8">
        <w:rPr>
          <w:color w:val="000000" w:themeColor="text1"/>
          <w:szCs w:val="20"/>
        </w:rPr>
        <w:t xml:space="preserve"> года </w:t>
      </w:r>
      <w:r w:rsidR="00107762">
        <w:rPr>
          <w:color w:val="000000" w:themeColor="text1"/>
          <w:szCs w:val="20"/>
        </w:rPr>
        <w:t xml:space="preserve">в 13-00 </w:t>
      </w:r>
      <w:r w:rsidRPr="007857B8">
        <w:rPr>
          <w:color w:val="000000" w:themeColor="text1"/>
          <w:szCs w:val="20"/>
        </w:rPr>
        <w:t xml:space="preserve">в </w:t>
      </w:r>
      <w:proofErr w:type="spellStart"/>
      <w:r>
        <w:rPr>
          <w:color w:val="000000" w:themeColor="text1"/>
          <w:szCs w:val="20"/>
        </w:rPr>
        <w:t>Кочневском</w:t>
      </w:r>
      <w:proofErr w:type="spellEnd"/>
      <w:r>
        <w:rPr>
          <w:color w:val="000000" w:themeColor="text1"/>
          <w:szCs w:val="20"/>
        </w:rPr>
        <w:t xml:space="preserve"> СДК </w:t>
      </w:r>
      <w:r w:rsidRPr="007857B8">
        <w:rPr>
          <w:color w:val="000000" w:themeColor="text1"/>
          <w:szCs w:val="20"/>
        </w:rPr>
        <w:t>состоится награждение победителей и участников конкурса.</w:t>
      </w:r>
    </w:p>
    <w:p w:rsidR="007857B8" w:rsidRDefault="007857B8" w:rsidP="007857B8">
      <w:pPr>
        <w:pStyle w:val="a3"/>
        <w:spacing w:before="0" w:beforeAutospacing="0" w:after="0" w:afterAutospacing="0" w:line="276" w:lineRule="auto"/>
        <w:rPr>
          <w:color w:val="000000" w:themeColor="text1"/>
          <w:szCs w:val="20"/>
        </w:rPr>
      </w:pPr>
    </w:p>
    <w:p w:rsidR="007857B8" w:rsidRPr="007857B8" w:rsidRDefault="007857B8" w:rsidP="007857B8">
      <w:pPr>
        <w:pStyle w:val="a3"/>
        <w:spacing w:before="0" w:beforeAutospacing="0" w:after="0" w:afterAutospacing="0" w:line="276" w:lineRule="auto"/>
        <w:rPr>
          <w:color w:val="000000" w:themeColor="text1"/>
          <w:szCs w:val="20"/>
        </w:rPr>
      </w:pPr>
    </w:p>
    <w:p w:rsidR="00E62156" w:rsidRDefault="00E62156" w:rsidP="00CA10B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E62156" w:rsidRPr="00CA10B9" w:rsidRDefault="00E62156" w:rsidP="00CA10B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CA10B9" w:rsidRPr="00936E98" w:rsidRDefault="00CA10B9" w:rsidP="00936E9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936E98" w:rsidRPr="00936E98" w:rsidRDefault="00936E98" w:rsidP="00936E9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936E98" w:rsidRPr="00936E98" w:rsidSect="00936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66226"/>
    <w:multiLevelType w:val="multilevel"/>
    <w:tmpl w:val="1FE6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F9"/>
    <w:rsid w:val="000A2932"/>
    <w:rsid w:val="00107762"/>
    <w:rsid w:val="003B7FF9"/>
    <w:rsid w:val="007857B8"/>
    <w:rsid w:val="00936E98"/>
    <w:rsid w:val="00CA10B9"/>
    <w:rsid w:val="00E62156"/>
    <w:rsid w:val="00F3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E98"/>
    <w:rPr>
      <w:b/>
      <w:bCs/>
    </w:rPr>
  </w:style>
  <w:style w:type="character" w:styleId="a5">
    <w:name w:val="Hyperlink"/>
    <w:basedOn w:val="a0"/>
    <w:uiPriority w:val="99"/>
    <w:semiHidden/>
    <w:unhideWhenUsed/>
    <w:rsid w:val="00936E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E98"/>
    <w:rPr>
      <w:b/>
      <w:bCs/>
    </w:rPr>
  </w:style>
  <w:style w:type="character" w:styleId="a5">
    <w:name w:val="Hyperlink"/>
    <w:basedOn w:val="a0"/>
    <w:uiPriority w:val="99"/>
    <w:semiHidden/>
    <w:unhideWhenUsed/>
    <w:rsid w:val="00936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ata.ru/buyers/www.slata%20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2019-01-29T06:58:00Z</cp:lastPrinted>
  <dcterms:created xsi:type="dcterms:W3CDTF">2019-01-29T05:45:00Z</dcterms:created>
  <dcterms:modified xsi:type="dcterms:W3CDTF">2019-01-29T06:59:00Z</dcterms:modified>
</cp:coreProperties>
</file>