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F3" w:rsidRPr="00A86CD1" w:rsidRDefault="00CD6092" w:rsidP="002C0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86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3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нформация о материально</w:t>
      </w:r>
      <w:r w:rsidRPr="00A86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A86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техническом обеспечении</w:t>
      </w:r>
    </w:p>
    <w:p w:rsidR="00CD6092" w:rsidRPr="00A86CD1" w:rsidRDefault="00CD6092" w:rsidP="002C0E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A86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Кочневского</w:t>
      </w:r>
      <w:proofErr w:type="spellEnd"/>
      <w:r w:rsidRPr="00A86C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СДК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находится в здании, построенном по типовому проекту дома культуры,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запущенно в эксплуатацию в </w:t>
      </w:r>
      <w:r w:rsidRPr="006B1D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1985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году. Здание оборудовано водопроводом, подключено к автономной системе отопления, оборудовано канализацией, телефо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изировано, подключено к сети Интернет.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Здание оборудовано системой пожарной безопасности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системой оповещения об эвакуации людей во время пожара.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Прилегающая к учреждению территория частично заасфальтирована и озеленена.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Назначение помещений учреждения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зависимости от набора оказываемых </w:t>
      </w:r>
      <w:proofErr w:type="gramStart"/>
      <w:r w:rsidRPr="00135E85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35E85">
        <w:rPr>
          <w:rFonts w:ascii="Times New Roman" w:hAnsi="Times New Roman" w:cs="Times New Roman"/>
          <w:sz w:val="28"/>
          <w:szCs w:val="28"/>
          <w:lang w:eastAsia="ru-RU"/>
        </w:rPr>
        <w:t>текущем творческом периоде услуг могут трансформироваться под проведение занятий, репетиций и выступлений, хранение реквизита и инструментов музыкальных, хоровых, хореографических, изобразительных, танцевальных, общеразвивающих, спортивную и театральную студии.</w:t>
      </w:r>
      <w:proofErr w:type="gramEnd"/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помещений учреждения включает: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Первый этаж: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-зрительный зал площадью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253,7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кв. м. для пр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оведения концертов и спектаклей, который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оборудов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набором звукового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оборудовани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я, микрофонным парком, системой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мультимедиа.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фойе площадью 147,6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кв. м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кабинеты для сотрудников ДК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санузел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для сотрудников учреждения и посетителей. 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Второй этаж: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библиотека, площадью – 72,9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бильярдная, площадью –49,3 кв. м.</w:t>
      </w:r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кружковая комната – 47,5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кинобудка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костюмерная) – 20,2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учреждении 2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рабочих места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оборудованы персональными компьютерами для сотрудников учреждения с выходом в Интернет. </w:t>
      </w:r>
      <w:r>
        <w:rPr>
          <w:rFonts w:ascii="Times New Roman" w:hAnsi="Times New Roman" w:cs="Times New Roman"/>
          <w:sz w:val="28"/>
          <w:szCs w:val="28"/>
          <w:lang w:eastAsia="ru-RU"/>
        </w:rPr>
        <w:t>Ест гостевой компьютер с выходом в интернет.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В учреждении имеется: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исправная мебель, соответствующая возрасту и числу заним</w:t>
      </w:r>
      <w:bookmarkStart w:id="0" w:name="_GoBack"/>
      <w:bookmarkEnd w:id="0"/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ающихся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клубных формированиях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посетителей;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музыкальные инструменты для проведения мероприятий и занятий в </w:t>
      </w:r>
      <w:r>
        <w:rPr>
          <w:rFonts w:ascii="Times New Roman" w:hAnsi="Times New Roman" w:cs="Times New Roman"/>
          <w:sz w:val="28"/>
          <w:szCs w:val="28"/>
          <w:lang w:eastAsia="ru-RU"/>
        </w:rPr>
        <w:t>клубных формированиях (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усилительная аппаратура, музыкальные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инструменты, осветительное оборудование, микрофоны и т. д.).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Деятельность учреждения соответствует установленным государственным </w:t>
      </w:r>
      <w:proofErr w:type="gramEnd"/>
    </w:p>
    <w:p w:rsidR="00CD6092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анитарно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эпидемиологическим правилам и нормативам. </w:t>
      </w:r>
      <w:r>
        <w:rPr>
          <w:rFonts w:ascii="Times New Roman" w:hAnsi="Times New Roman" w:cs="Times New Roman"/>
          <w:sz w:val="28"/>
          <w:szCs w:val="28"/>
          <w:lang w:eastAsia="ru-RU"/>
        </w:rPr>
        <w:t>Влажная у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борка доступных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посетителей помещений учреждения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проводится каждый рабочий день, проветривание и обработка поверхностей с использованием  дезинфицирующих средств – каждые два часа.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оборудовано внешней системой видеонаблюдения. Помещения оборудованы автоматической пожарной сигнализацией и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звуковой системой оповещения о пожаре,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средствами пожаротушения (огнетушителями). Сценическое оборудование, одежда сцены, </w:t>
      </w:r>
    </w:p>
    <w:p w:rsidR="00CD6092" w:rsidRPr="00135E85" w:rsidRDefault="00CD6092" w:rsidP="00720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занавесы зрительного зала пропитываются специальным огнезащитным составом в сроки,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>установленные ППБ.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35E85">
        <w:rPr>
          <w:rFonts w:ascii="Times New Roman" w:hAnsi="Times New Roman" w:cs="Times New Roman"/>
          <w:sz w:val="28"/>
          <w:szCs w:val="28"/>
          <w:lang w:eastAsia="ru-RU"/>
        </w:rPr>
        <w:t xml:space="preserve"> В учреждении и на прилегающей территории запрещено курение.</w:t>
      </w:r>
    </w:p>
    <w:p w:rsidR="00CD6092" w:rsidRDefault="00CD6092" w:rsidP="0072074F">
      <w:pPr>
        <w:jc w:val="both"/>
      </w:pPr>
    </w:p>
    <w:sectPr w:rsidR="00CD6092" w:rsidSect="00383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E85"/>
    <w:rsid w:val="00135E85"/>
    <w:rsid w:val="002C0EF3"/>
    <w:rsid w:val="00383505"/>
    <w:rsid w:val="006B1DC7"/>
    <w:rsid w:val="0072074F"/>
    <w:rsid w:val="009A00A2"/>
    <w:rsid w:val="00A86CD1"/>
    <w:rsid w:val="00CD6092"/>
    <w:rsid w:val="00D0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50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0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382</Words>
  <Characters>2181</Characters>
  <Application>Microsoft Office Word</Application>
  <DocSecurity>0</DocSecurity>
  <Lines>18</Lines>
  <Paragraphs>5</Paragraphs>
  <ScaleCrop>false</ScaleCrop>
  <Company>ДК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Александровна</dc:creator>
  <cp:keywords/>
  <dc:description/>
  <cp:lastModifiedBy>аплрепл</cp:lastModifiedBy>
  <cp:revision>4</cp:revision>
  <dcterms:created xsi:type="dcterms:W3CDTF">2020-12-01T06:00:00Z</dcterms:created>
  <dcterms:modified xsi:type="dcterms:W3CDTF">2020-12-03T06:34:00Z</dcterms:modified>
</cp:coreProperties>
</file>