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43A3" w14:textId="7B4E774C" w:rsidR="00C674BA" w:rsidRPr="009D4577" w:rsidRDefault="00C674BA" w:rsidP="009D4577">
      <w:pPr>
        <w:pStyle w:val="a3"/>
        <w:spacing w:before="0" w:beforeAutospacing="0" w:after="0" w:afterAutospacing="0"/>
        <w:ind w:firstLine="709"/>
        <w:jc w:val="center"/>
        <w:rPr>
          <w:rStyle w:val="a4"/>
          <w:iCs/>
          <w:sz w:val="28"/>
          <w:szCs w:val="21"/>
        </w:rPr>
      </w:pPr>
      <w:r w:rsidRPr="009D4577">
        <w:rPr>
          <w:rStyle w:val="a4"/>
          <w:iCs/>
          <w:sz w:val="28"/>
          <w:szCs w:val="21"/>
        </w:rPr>
        <w:t>Информация о материально-техническом обеспечении</w:t>
      </w:r>
    </w:p>
    <w:p w14:paraId="5D1509EE" w14:textId="52972737" w:rsidR="00832F6A" w:rsidRPr="009D4577" w:rsidRDefault="00832F6A" w:rsidP="009D4577">
      <w:pPr>
        <w:pStyle w:val="a3"/>
        <w:spacing w:before="0" w:beforeAutospacing="0" w:after="0" w:afterAutospacing="0"/>
        <w:ind w:firstLine="709"/>
        <w:jc w:val="center"/>
        <w:rPr>
          <w:iCs/>
          <w:sz w:val="28"/>
          <w:szCs w:val="21"/>
          <w:lang w:val="en-US"/>
        </w:rPr>
      </w:pPr>
      <w:r w:rsidRPr="009D4577">
        <w:rPr>
          <w:rStyle w:val="a4"/>
          <w:iCs/>
          <w:sz w:val="28"/>
          <w:szCs w:val="21"/>
        </w:rPr>
        <w:t>Галкинский СДК</w:t>
      </w:r>
    </w:p>
    <w:p w14:paraId="1886CADE" w14:textId="77777777" w:rsidR="00832F6A" w:rsidRPr="009D4577" w:rsidRDefault="00832F6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</w:p>
    <w:p w14:paraId="33BE4172" w14:textId="664EF524" w:rsidR="00832F6A" w:rsidRPr="009D4577" w:rsidRDefault="00D41C75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Галкинский СДК</w:t>
      </w:r>
      <w:r w:rsidR="00C674BA" w:rsidRPr="009D4577">
        <w:rPr>
          <w:sz w:val="28"/>
          <w:szCs w:val="21"/>
        </w:rPr>
        <w:t xml:space="preserve"> </w:t>
      </w:r>
      <w:r w:rsidRPr="009D4577">
        <w:rPr>
          <w:sz w:val="28"/>
          <w:szCs w:val="21"/>
        </w:rPr>
        <w:t>располагается</w:t>
      </w:r>
      <w:r w:rsidR="00C674BA" w:rsidRPr="009D4577">
        <w:rPr>
          <w:sz w:val="28"/>
          <w:szCs w:val="21"/>
        </w:rPr>
        <w:t xml:space="preserve"> в </w:t>
      </w:r>
      <w:r w:rsidRPr="009D4577">
        <w:rPr>
          <w:sz w:val="28"/>
          <w:szCs w:val="21"/>
        </w:rPr>
        <w:t xml:space="preserve">одноэтажном </w:t>
      </w:r>
      <w:r w:rsidR="00C674BA" w:rsidRPr="009D4577">
        <w:rPr>
          <w:sz w:val="28"/>
          <w:szCs w:val="21"/>
        </w:rPr>
        <w:t xml:space="preserve">здании, </w:t>
      </w:r>
      <w:r w:rsidRPr="009D4577">
        <w:rPr>
          <w:sz w:val="28"/>
          <w:szCs w:val="21"/>
        </w:rPr>
        <w:t xml:space="preserve">общей площадью 475,4 </w:t>
      </w:r>
      <w:proofErr w:type="spellStart"/>
      <w:proofErr w:type="gramStart"/>
      <w:r w:rsidRPr="009D4577">
        <w:rPr>
          <w:sz w:val="28"/>
          <w:szCs w:val="21"/>
        </w:rPr>
        <w:t>кв.м</w:t>
      </w:r>
      <w:proofErr w:type="spellEnd"/>
      <w:proofErr w:type="gramEnd"/>
      <w:r w:rsidRPr="009D4577">
        <w:rPr>
          <w:sz w:val="28"/>
          <w:szCs w:val="21"/>
        </w:rPr>
        <w:t>, доступном населению.</w:t>
      </w:r>
      <w:r w:rsidR="00C674BA" w:rsidRPr="009D4577">
        <w:rPr>
          <w:sz w:val="28"/>
          <w:szCs w:val="21"/>
        </w:rPr>
        <w:t xml:space="preserve"> </w:t>
      </w:r>
      <w:r w:rsidRPr="009D4577">
        <w:rPr>
          <w:sz w:val="28"/>
          <w:szCs w:val="21"/>
        </w:rPr>
        <w:t>З</w:t>
      </w:r>
      <w:r w:rsidR="00C674BA" w:rsidRPr="009D4577">
        <w:rPr>
          <w:sz w:val="28"/>
          <w:szCs w:val="21"/>
        </w:rPr>
        <w:t>апущенно в эксплуатацию в 196</w:t>
      </w:r>
      <w:r w:rsidR="00832F6A" w:rsidRPr="009D4577">
        <w:rPr>
          <w:sz w:val="28"/>
          <w:szCs w:val="21"/>
        </w:rPr>
        <w:t>2</w:t>
      </w:r>
      <w:r w:rsidR="00C674BA" w:rsidRPr="009D4577">
        <w:rPr>
          <w:sz w:val="28"/>
          <w:szCs w:val="21"/>
        </w:rPr>
        <w:t xml:space="preserve"> году. </w:t>
      </w:r>
    </w:p>
    <w:p w14:paraId="7E64B2F9" w14:textId="77777777" w:rsidR="00D41C75" w:rsidRPr="009D4577" w:rsidRDefault="00D41C75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Здание оборудовано водопроводом, подключено к автономной системе отопления, оборудовано канализацией, телефонизировано, подключено к сети Интернет.</w:t>
      </w:r>
    </w:p>
    <w:p w14:paraId="687A8838" w14:textId="2D7AD7D3" w:rsidR="00D41C75" w:rsidRPr="00D41C75" w:rsidRDefault="00D41C75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3"/>
        </w:rPr>
      </w:pPr>
      <w:r w:rsidRPr="00D41C75">
        <w:rPr>
          <w:sz w:val="28"/>
          <w:szCs w:val="23"/>
        </w:rPr>
        <w:t>Здани</w:t>
      </w:r>
      <w:r w:rsidRPr="009D4577">
        <w:rPr>
          <w:sz w:val="28"/>
          <w:szCs w:val="23"/>
        </w:rPr>
        <w:t xml:space="preserve">е ДК </w:t>
      </w:r>
      <w:r w:rsidRPr="00D41C75">
        <w:rPr>
          <w:sz w:val="28"/>
          <w:szCs w:val="23"/>
        </w:rPr>
        <w:t>оборудован</w:t>
      </w:r>
      <w:r w:rsidRPr="009D4577">
        <w:rPr>
          <w:sz w:val="28"/>
          <w:szCs w:val="23"/>
        </w:rPr>
        <w:t>о</w:t>
      </w:r>
      <w:r w:rsidRPr="00D41C75">
        <w:rPr>
          <w:sz w:val="28"/>
          <w:szCs w:val="23"/>
        </w:rPr>
        <w:t xml:space="preserve"> автоматической системой пожарной</w:t>
      </w:r>
      <w:r w:rsidRPr="009D4577">
        <w:rPr>
          <w:sz w:val="28"/>
          <w:szCs w:val="23"/>
        </w:rPr>
        <w:t xml:space="preserve"> </w:t>
      </w:r>
      <w:r w:rsidRPr="00D41C75">
        <w:rPr>
          <w:sz w:val="28"/>
          <w:szCs w:val="23"/>
        </w:rPr>
        <w:t>сигнализации и системой оповещения об эвакуации людей во время пожара,</w:t>
      </w:r>
      <w:r w:rsidR="00C7652B" w:rsidRPr="009D4577">
        <w:rPr>
          <w:sz w:val="28"/>
          <w:szCs w:val="21"/>
        </w:rPr>
        <w:t xml:space="preserve"> </w:t>
      </w:r>
      <w:r w:rsidR="00C7652B" w:rsidRPr="009D4577">
        <w:rPr>
          <w:sz w:val="28"/>
          <w:szCs w:val="21"/>
        </w:rPr>
        <w:t>средствами пожаротушения (огнетушителями)</w:t>
      </w:r>
      <w:r w:rsidR="00C7652B" w:rsidRPr="009D4577">
        <w:rPr>
          <w:sz w:val="28"/>
          <w:szCs w:val="21"/>
        </w:rPr>
        <w:t>,</w:t>
      </w:r>
      <w:r w:rsidRPr="009D4577">
        <w:rPr>
          <w:sz w:val="28"/>
          <w:szCs w:val="21"/>
        </w:rPr>
        <w:t xml:space="preserve"> внешней системой видеонаблюдения</w:t>
      </w:r>
      <w:r w:rsidRPr="00D41C75">
        <w:rPr>
          <w:sz w:val="28"/>
          <w:szCs w:val="23"/>
        </w:rPr>
        <w:t>. На здани</w:t>
      </w:r>
      <w:r w:rsidR="00AE6378" w:rsidRPr="009D4577">
        <w:rPr>
          <w:sz w:val="28"/>
          <w:szCs w:val="23"/>
        </w:rPr>
        <w:t>и</w:t>
      </w:r>
      <w:r w:rsidRPr="00D41C75">
        <w:rPr>
          <w:sz w:val="28"/>
          <w:szCs w:val="23"/>
        </w:rPr>
        <w:t xml:space="preserve"> </w:t>
      </w:r>
      <w:r w:rsidR="00AE6378" w:rsidRPr="009D4577">
        <w:rPr>
          <w:sz w:val="28"/>
          <w:szCs w:val="23"/>
        </w:rPr>
        <w:t>ДК</w:t>
      </w:r>
      <w:r w:rsidRPr="00D41C75">
        <w:rPr>
          <w:sz w:val="28"/>
          <w:szCs w:val="23"/>
        </w:rPr>
        <w:t xml:space="preserve"> име</w:t>
      </w:r>
      <w:r w:rsidR="00AE6378" w:rsidRPr="009D4577">
        <w:rPr>
          <w:sz w:val="28"/>
          <w:szCs w:val="23"/>
        </w:rPr>
        <w:t>е</w:t>
      </w:r>
      <w:r w:rsidRPr="00D41C75">
        <w:rPr>
          <w:sz w:val="28"/>
          <w:szCs w:val="23"/>
        </w:rPr>
        <w:t>тся вывеск</w:t>
      </w:r>
      <w:r w:rsidR="00AE6378" w:rsidRPr="009D4577">
        <w:rPr>
          <w:sz w:val="28"/>
          <w:szCs w:val="23"/>
        </w:rPr>
        <w:t xml:space="preserve">а </w:t>
      </w:r>
      <w:r w:rsidRPr="00D41C75">
        <w:rPr>
          <w:sz w:val="28"/>
          <w:szCs w:val="23"/>
        </w:rPr>
        <w:t>с указанием</w:t>
      </w:r>
      <w:r w:rsidR="00AE6378" w:rsidRPr="009D4577">
        <w:rPr>
          <w:sz w:val="28"/>
          <w:szCs w:val="23"/>
        </w:rPr>
        <w:t xml:space="preserve"> </w:t>
      </w:r>
      <w:r w:rsidRPr="00D41C75">
        <w:rPr>
          <w:sz w:val="28"/>
          <w:szCs w:val="23"/>
        </w:rPr>
        <w:t>наименования учреждения на русском языке и режима работы.</w:t>
      </w:r>
    </w:p>
    <w:p w14:paraId="7D6FA1B0" w14:textId="77777777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Прилегающая к учреждению территория частично заасфальтирована и озеленена. </w:t>
      </w:r>
    </w:p>
    <w:p w14:paraId="5522C256" w14:textId="3D628EF2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Назначение помещений учреждения в зависимости от набора оказываемых в текущем творческом периоде услуг могут трансформироваться под проведение занятий, репетиций и выступлений, хранение реквизита и инструментов</w:t>
      </w:r>
      <w:r w:rsidR="00095AA8">
        <w:rPr>
          <w:sz w:val="28"/>
          <w:szCs w:val="21"/>
        </w:rPr>
        <w:t>:</w:t>
      </w:r>
      <w:r w:rsidRPr="009D4577">
        <w:rPr>
          <w:sz w:val="28"/>
          <w:szCs w:val="21"/>
        </w:rPr>
        <w:t xml:space="preserve"> музыкальных, хоровых, изобразительных, танцевальных, общеразвивающих, спортивн</w:t>
      </w:r>
      <w:r w:rsidR="00095AA8">
        <w:rPr>
          <w:sz w:val="28"/>
          <w:szCs w:val="21"/>
        </w:rPr>
        <w:t>ых</w:t>
      </w:r>
      <w:r w:rsidRPr="009D4577">
        <w:rPr>
          <w:sz w:val="28"/>
          <w:szCs w:val="21"/>
        </w:rPr>
        <w:t xml:space="preserve"> и театральн</w:t>
      </w:r>
      <w:r w:rsidR="00095AA8">
        <w:rPr>
          <w:sz w:val="28"/>
          <w:szCs w:val="21"/>
        </w:rPr>
        <w:t>ых</w:t>
      </w:r>
      <w:r w:rsidRPr="009D4577">
        <w:rPr>
          <w:sz w:val="28"/>
          <w:szCs w:val="21"/>
        </w:rPr>
        <w:t xml:space="preserve">. </w:t>
      </w:r>
    </w:p>
    <w:p w14:paraId="4D8EFA4F" w14:textId="21F1C8FD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Состав помещений учреждения включает: </w:t>
      </w:r>
    </w:p>
    <w:p w14:paraId="3629DCF2" w14:textId="12CBF185" w:rsidR="009D4577" w:rsidRPr="009D4577" w:rsidRDefault="009D4577" w:rsidP="009D4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- </w:t>
      </w:r>
      <w:r w:rsidRPr="009D4577">
        <w:rPr>
          <w:rFonts w:ascii="Times New Roman" w:hAnsi="Times New Roman"/>
          <w:sz w:val="28"/>
          <w:szCs w:val="21"/>
        </w:rPr>
        <w:t xml:space="preserve">холл площадью 37,7 </w:t>
      </w:r>
      <w:proofErr w:type="spellStart"/>
      <w:r w:rsidRPr="009D4577">
        <w:rPr>
          <w:rFonts w:ascii="Times New Roman" w:hAnsi="Times New Roman"/>
          <w:sz w:val="28"/>
          <w:szCs w:val="21"/>
        </w:rPr>
        <w:t>кв.м</w:t>
      </w:r>
      <w:proofErr w:type="spellEnd"/>
      <w:r w:rsidRPr="009D4577">
        <w:rPr>
          <w:rFonts w:ascii="Times New Roman" w:hAnsi="Times New Roman"/>
          <w:sz w:val="28"/>
          <w:szCs w:val="21"/>
        </w:rPr>
        <w:t>.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котор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ый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служит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помещением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для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ожидания,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отдыха,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ознакомления с актуальной информацией об учреждении.</w:t>
      </w:r>
    </w:p>
    <w:p w14:paraId="0239EC96" w14:textId="595C7683" w:rsidR="009D4577" w:rsidRPr="009D4577" w:rsidRDefault="009D4577" w:rsidP="009D4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- кабинеты</w:t>
      </w:r>
      <w:r w:rsidRPr="009D4577">
        <w:rPr>
          <w:rFonts w:ascii="Times New Roman" w:hAnsi="Times New Roman"/>
          <w:sz w:val="28"/>
          <w:szCs w:val="21"/>
        </w:rPr>
        <w:t xml:space="preserve"> (</w:t>
      </w:r>
      <w:r w:rsidRPr="009D4577">
        <w:rPr>
          <w:rFonts w:ascii="Times New Roman" w:hAnsi="Times New Roman"/>
          <w:sz w:val="28"/>
          <w:szCs w:val="21"/>
        </w:rPr>
        <w:t>кружковая комната площадью 22,1 кв. м.</w:t>
      </w:r>
      <w:r w:rsidRPr="009D4577">
        <w:rPr>
          <w:rFonts w:ascii="Times New Roman" w:hAnsi="Times New Roman"/>
          <w:sz w:val="28"/>
          <w:szCs w:val="21"/>
        </w:rPr>
        <w:t xml:space="preserve"> и </w:t>
      </w:r>
      <w:r w:rsidRPr="009D4577">
        <w:rPr>
          <w:rFonts w:ascii="Times New Roman" w:hAnsi="Times New Roman"/>
          <w:sz w:val="28"/>
          <w:szCs w:val="21"/>
        </w:rPr>
        <w:t xml:space="preserve">кабинет заведующего – 23,7 </w:t>
      </w:r>
      <w:proofErr w:type="spellStart"/>
      <w:r w:rsidRPr="009D4577">
        <w:rPr>
          <w:rFonts w:ascii="Times New Roman" w:hAnsi="Times New Roman"/>
          <w:sz w:val="28"/>
          <w:szCs w:val="21"/>
        </w:rPr>
        <w:t>кв.м</w:t>
      </w:r>
      <w:proofErr w:type="spellEnd"/>
      <w:r w:rsidRPr="009D4577">
        <w:rPr>
          <w:rFonts w:ascii="Times New Roman" w:hAnsi="Times New Roman"/>
          <w:sz w:val="28"/>
          <w:szCs w:val="21"/>
        </w:rPr>
        <w:t>.</w:t>
      </w:r>
      <w:r w:rsidRPr="009D4577">
        <w:rPr>
          <w:rFonts w:ascii="Times New Roman" w:hAnsi="Times New Roman"/>
          <w:sz w:val="28"/>
          <w:szCs w:val="21"/>
        </w:rPr>
        <w:t>)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, которые оснащены компьютерной техникой с выходом в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информационно-коммуникационную сеть Интернет</w:t>
      </w:r>
      <w:r w:rsidR="00095AA8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095AA8"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борудовано рабочее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место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заведующего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для приёма граждан, рабочие места для сотрудников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учреждения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оборудованы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персональными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компьютерами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(ноутбуками),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оргтехникой, офисной мебелью, специалисты обеспечены канцелярскими и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письменными принадлежностями; имеется аптечка для оказания первой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медицинской помощи.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К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абинеты так же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служат помещениями для проведения информационно-просветительских и</w:t>
      </w:r>
      <w:r w:rsidR="00095AA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тематических мероприятий, для занятий досуговых кружков.</w:t>
      </w:r>
    </w:p>
    <w:p w14:paraId="19667EC7" w14:textId="684AB919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зрительный зал </w:t>
      </w:r>
      <w:r w:rsidR="00AE6378" w:rsidRPr="009D4577">
        <w:rPr>
          <w:sz w:val="28"/>
          <w:szCs w:val="21"/>
        </w:rPr>
        <w:t xml:space="preserve">на 191 место, </w:t>
      </w:r>
      <w:r w:rsidRPr="009D4577">
        <w:rPr>
          <w:sz w:val="28"/>
          <w:szCs w:val="21"/>
        </w:rPr>
        <w:t xml:space="preserve">площадью </w:t>
      </w:r>
      <w:r w:rsidR="00AE6378" w:rsidRPr="009D4577">
        <w:rPr>
          <w:sz w:val="28"/>
          <w:szCs w:val="21"/>
        </w:rPr>
        <w:t>144,3</w:t>
      </w:r>
      <w:r w:rsidRPr="009D4577">
        <w:rPr>
          <w:sz w:val="28"/>
          <w:szCs w:val="21"/>
        </w:rPr>
        <w:t xml:space="preserve"> кв. м. для проведения концертов и спектаклей; </w:t>
      </w:r>
    </w:p>
    <w:p w14:paraId="6AF01E2C" w14:textId="52295C99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танцевальный зал площадью </w:t>
      </w:r>
      <w:r w:rsidR="00AE6378" w:rsidRPr="009D4577">
        <w:rPr>
          <w:sz w:val="28"/>
          <w:szCs w:val="21"/>
        </w:rPr>
        <w:t>87,6</w:t>
      </w:r>
      <w:r w:rsidRPr="009D4577">
        <w:rPr>
          <w:sz w:val="28"/>
          <w:szCs w:val="21"/>
        </w:rPr>
        <w:t xml:space="preserve"> кв. м. для проведения культурных мероприятий. </w:t>
      </w:r>
    </w:p>
    <w:p w14:paraId="77744476" w14:textId="77777777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Оба зала оборудованы набором звукового, светового оборудования, микрофонным парком, системами мультимедиа. </w:t>
      </w:r>
    </w:p>
    <w:p w14:paraId="5CACFDBD" w14:textId="77777777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В состав помещений учреждения входят также: </w:t>
      </w:r>
    </w:p>
    <w:p w14:paraId="38CE42FF" w14:textId="77777777" w:rsidR="009D4577" w:rsidRPr="009D4577" w:rsidRDefault="009D4577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детская и взрослая библиотека площадью 30,8 </w:t>
      </w:r>
      <w:proofErr w:type="spellStart"/>
      <w:r w:rsidRPr="009D4577">
        <w:rPr>
          <w:sz w:val="28"/>
          <w:szCs w:val="21"/>
        </w:rPr>
        <w:t>кв.м</w:t>
      </w:r>
      <w:proofErr w:type="spellEnd"/>
      <w:r w:rsidRPr="009D4577">
        <w:rPr>
          <w:sz w:val="28"/>
          <w:szCs w:val="21"/>
        </w:rPr>
        <w:t>.,</w:t>
      </w:r>
    </w:p>
    <w:p w14:paraId="0486FC86" w14:textId="5AA77B8A" w:rsidR="00832F6A" w:rsidRPr="009D4577" w:rsidRDefault="00C7652B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</w:t>
      </w:r>
      <w:r w:rsidR="00C674BA" w:rsidRPr="009D4577">
        <w:rPr>
          <w:sz w:val="28"/>
          <w:szCs w:val="21"/>
        </w:rPr>
        <w:t>бильярдная площадью</w:t>
      </w:r>
      <w:r w:rsidRPr="009D4577">
        <w:rPr>
          <w:sz w:val="28"/>
          <w:szCs w:val="21"/>
        </w:rPr>
        <w:t xml:space="preserve"> – 21 </w:t>
      </w:r>
      <w:proofErr w:type="spellStart"/>
      <w:r w:rsidRPr="009D4577">
        <w:rPr>
          <w:sz w:val="28"/>
          <w:szCs w:val="21"/>
        </w:rPr>
        <w:t>кв.м</w:t>
      </w:r>
      <w:proofErr w:type="spellEnd"/>
      <w:r w:rsidRPr="009D4577">
        <w:rPr>
          <w:sz w:val="28"/>
          <w:szCs w:val="21"/>
        </w:rPr>
        <w:t>.</w:t>
      </w:r>
      <w:r w:rsidR="00C674BA" w:rsidRPr="009D4577">
        <w:rPr>
          <w:sz w:val="28"/>
          <w:szCs w:val="21"/>
        </w:rPr>
        <w:t xml:space="preserve">, </w:t>
      </w:r>
    </w:p>
    <w:p w14:paraId="0DECD19F" w14:textId="0545F01F" w:rsidR="00832F6A" w:rsidRPr="009D4577" w:rsidRDefault="00C7652B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- гримерная</w:t>
      </w:r>
      <w:r w:rsidR="00C674BA" w:rsidRPr="009D4577">
        <w:rPr>
          <w:sz w:val="28"/>
          <w:szCs w:val="21"/>
        </w:rPr>
        <w:t xml:space="preserve"> площадью </w:t>
      </w:r>
      <w:r w:rsidRPr="009D4577">
        <w:rPr>
          <w:sz w:val="28"/>
          <w:szCs w:val="21"/>
        </w:rPr>
        <w:t>24,4</w:t>
      </w:r>
      <w:r w:rsidR="00C674BA" w:rsidRPr="009D4577">
        <w:rPr>
          <w:sz w:val="28"/>
          <w:szCs w:val="21"/>
        </w:rPr>
        <w:t xml:space="preserve"> </w:t>
      </w:r>
      <w:proofErr w:type="spellStart"/>
      <w:proofErr w:type="gramStart"/>
      <w:r w:rsidR="00C674BA" w:rsidRPr="009D4577">
        <w:rPr>
          <w:sz w:val="28"/>
          <w:szCs w:val="21"/>
        </w:rPr>
        <w:t>кв.м</w:t>
      </w:r>
      <w:proofErr w:type="spellEnd"/>
      <w:proofErr w:type="gramEnd"/>
      <w:r w:rsidR="00C674BA" w:rsidRPr="009D4577">
        <w:rPr>
          <w:sz w:val="28"/>
          <w:szCs w:val="21"/>
        </w:rPr>
        <w:t xml:space="preserve">, </w:t>
      </w:r>
    </w:p>
    <w:p w14:paraId="638DFB21" w14:textId="77777777" w:rsidR="009D4577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lastRenderedPageBreak/>
        <w:t>- сануз</w:t>
      </w:r>
      <w:r w:rsidR="00C7652B" w:rsidRPr="009D4577">
        <w:rPr>
          <w:sz w:val="28"/>
          <w:szCs w:val="21"/>
        </w:rPr>
        <w:t>ел</w:t>
      </w:r>
      <w:r w:rsidRPr="009D4577">
        <w:rPr>
          <w:sz w:val="28"/>
          <w:szCs w:val="21"/>
        </w:rPr>
        <w:t xml:space="preserve"> для сотрудников учреждения и посетителей</w:t>
      </w:r>
      <w:r w:rsidR="009D4577" w:rsidRPr="009D4577">
        <w:rPr>
          <w:sz w:val="28"/>
          <w:szCs w:val="21"/>
        </w:rPr>
        <w:t>,</w:t>
      </w:r>
    </w:p>
    <w:p w14:paraId="624F0FE1" w14:textId="5CBC6B83" w:rsidR="00832F6A" w:rsidRPr="009D4577" w:rsidRDefault="009D4577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- служебные помещения.</w:t>
      </w:r>
      <w:r w:rsidR="00C674BA" w:rsidRPr="009D4577">
        <w:rPr>
          <w:sz w:val="28"/>
          <w:szCs w:val="21"/>
        </w:rPr>
        <w:t xml:space="preserve"> </w:t>
      </w:r>
    </w:p>
    <w:p w14:paraId="3A742C8A" w14:textId="77777777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В учреждении имеется:</w:t>
      </w:r>
    </w:p>
    <w:p w14:paraId="6CE64718" w14:textId="624EE9DE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 - исправная мебель, соответствующая возрасту и числу занимающихся в </w:t>
      </w:r>
      <w:r w:rsidR="009D4577" w:rsidRPr="009D4577">
        <w:rPr>
          <w:sz w:val="28"/>
          <w:szCs w:val="21"/>
        </w:rPr>
        <w:t>кружках</w:t>
      </w:r>
      <w:r w:rsidRPr="009D4577">
        <w:rPr>
          <w:sz w:val="28"/>
          <w:szCs w:val="21"/>
        </w:rPr>
        <w:t xml:space="preserve"> и секциях посетителей; </w:t>
      </w:r>
    </w:p>
    <w:p w14:paraId="60A481A3" w14:textId="6757E1AB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специальное оборудование для занятий в </w:t>
      </w:r>
      <w:r w:rsidR="009D4577" w:rsidRPr="009D4577">
        <w:rPr>
          <w:sz w:val="28"/>
          <w:szCs w:val="21"/>
        </w:rPr>
        <w:t>кружках</w:t>
      </w:r>
      <w:r w:rsidRPr="009D4577">
        <w:rPr>
          <w:sz w:val="28"/>
          <w:szCs w:val="21"/>
        </w:rPr>
        <w:t xml:space="preserve"> и секциях;</w:t>
      </w:r>
    </w:p>
    <w:p w14:paraId="17BA2E86" w14:textId="122B7735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- музыкальные инструменты для проведения мероприятий и занятий в </w:t>
      </w:r>
      <w:r w:rsidR="009D4577" w:rsidRPr="009D4577">
        <w:rPr>
          <w:sz w:val="28"/>
          <w:szCs w:val="21"/>
        </w:rPr>
        <w:t>кружках</w:t>
      </w:r>
      <w:r w:rsidRPr="009D4577">
        <w:rPr>
          <w:sz w:val="28"/>
          <w:szCs w:val="21"/>
        </w:rPr>
        <w:t xml:space="preserve"> и секциях (музыкальные центры, усилительная аппаратура, музыкальные инструменты, осветительное оборудование, микрофоны и т. д.). </w:t>
      </w:r>
    </w:p>
    <w:p w14:paraId="3A59BB82" w14:textId="19E2FD4E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Деятельность учреждения соответствует установленным государственным санитарно-эпидемиологическим правилам и нормативам.</w:t>
      </w:r>
    </w:p>
    <w:p w14:paraId="53711A11" w14:textId="77777777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Уборка доступных для посетителей помещений учреждения проводится каждый рабочий день. </w:t>
      </w:r>
    </w:p>
    <w:p w14:paraId="0A82FA38" w14:textId="5CB67226" w:rsidR="00832F6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 xml:space="preserve">Сценическое оборудование, одежда сцены, занавесы зрительного зала пропитываются специальным огнезащитным составом в сроки, установленные ППБ. </w:t>
      </w:r>
    </w:p>
    <w:p w14:paraId="0B427080" w14:textId="48CA0DDF" w:rsidR="00C674BA" w:rsidRPr="009D4577" w:rsidRDefault="00C674BA" w:rsidP="009D4577">
      <w:pPr>
        <w:pStyle w:val="a3"/>
        <w:spacing w:before="0" w:beforeAutospacing="0" w:after="0" w:afterAutospacing="0"/>
        <w:ind w:firstLine="709"/>
        <w:jc w:val="both"/>
        <w:rPr>
          <w:sz w:val="28"/>
          <w:szCs w:val="21"/>
        </w:rPr>
      </w:pPr>
      <w:r w:rsidRPr="009D4577">
        <w:rPr>
          <w:sz w:val="28"/>
          <w:szCs w:val="21"/>
        </w:rPr>
        <w:t>В учреждении и на прилегающей территории запрещено курение.</w:t>
      </w:r>
    </w:p>
    <w:p w14:paraId="0EE29F64" w14:textId="4B3B7620" w:rsidR="00006B6D" w:rsidRPr="009D4577" w:rsidRDefault="00832F6A" w:rsidP="00095A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7652B"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>Галкинском Доме культуры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созданы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комфортные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условия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для</w:t>
      </w:r>
      <w:r w:rsidRPr="009D457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посетителей, </w:t>
      </w:r>
      <w:r w:rsidRPr="00832F6A">
        <w:rPr>
          <w:rFonts w:ascii="Times New Roman" w:eastAsia="Times New Roman" w:hAnsi="Times New Roman" w:cs="Times New Roman"/>
          <w:sz w:val="28"/>
          <w:szCs w:val="23"/>
          <w:lang w:eastAsia="ru-RU"/>
        </w:rPr>
        <w:t>способствующие процессу качественного предоставления услуг.</w:t>
      </w:r>
    </w:p>
    <w:sectPr w:rsidR="00006B6D" w:rsidRPr="009D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C"/>
    <w:rsid w:val="00006B6D"/>
    <w:rsid w:val="00095AA8"/>
    <w:rsid w:val="0029633C"/>
    <w:rsid w:val="00832F6A"/>
    <w:rsid w:val="009D4577"/>
    <w:rsid w:val="00AE6378"/>
    <w:rsid w:val="00C674BA"/>
    <w:rsid w:val="00C7652B"/>
    <w:rsid w:val="00D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C698"/>
  <w15:docId w15:val="{0EE1A892-2C12-4433-861E-70120B9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аплрепл</dc:creator>
  <cp:keywords/>
  <dc:description/>
  <cp:lastModifiedBy>admin</cp:lastModifiedBy>
  <cp:revision>2</cp:revision>
  <dcterms:created xsi:type="dcterms:W3CDTF">2020-11-26T15:03:00Z</dcterms:created>
  <dcterms:modified xsi:type="dcterms:W3CDTF">2020-11-26T15:03:00Z</dcterms:modified>
</cp:coreProperties>
</file>